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936" w:rsidRDefault="00C82936" w:rsidP="00924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чего нужен С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НИЛС</w:t>
      </w:r>
      <w:r w:rsidRPr="00924A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C82936" w:rsidRPr="00924A5D" w:rsidRDefault="00C82936" w:rsidP="00924A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82936" w:rsidRDefault="00C82936" w:rsidP="0092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СНИЛС - что это за документ и для чего он нужен в2021 году в России" style="position:absolute;left:0;text-align:left;margin-left:-.3pt;margin-top:.3pt;width:207pt;height:155.25pt;z-index:251658240">
            <v:imagedata r:id="rId4" r:href="rId5"/>
            <w10:wrap type="square"/>
          </v:shape>
        </w:pict>
      </w:r>
    </w:p>
    <w:p w:rsidR="00C82936" w:rsidRPr="00924A5D" w:rsidRDefault="00C82936" w:rsidP="00924A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2936" w:rsidRPr="00924A5D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формирования пенсии</w:t>
      </w:r>
    </w:p>
    <w:p w:rsidR="00C82936" w:rsidRDefault="00C82936" w:rsidP="00802E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sz w:val="28"/>
          <w:szCs w:val="28"/>
          <w:lang w:eastAsia="ru-RU"/>
        </w:rPr>
        <w:t>При устройстве на работу человеку необходим СНИЛС, чтобы работодатель мог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ежемесячно делать отчисления на его будущую пенсию. Именно так формируются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пенсионные права - основа будущей пенсии. Информация об этих отчислениях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 xml:space="preserve">отражается на лицевом счете человека в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Социальном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 xml:space="preserve"> фонде России. Здесь 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отражаются данные о стаже и добровольных взносах на пенсию. Вся эта информация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потребуется в будущем для определения размера пенсии.</w:t>
      </w:r>
    </w:p>
    <w:p w:rsidR="00C82936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получения электронных услуг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2936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sz w:val="28"/>
          <w:szCs w:val="28"/>
          <w:lang w:eastAsia="ru-RU"/>
        </w:rPr>
        <w:t>Многие государственные услуги сегодня можно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получить в электронной форме через интернет. В личном кабинете на портале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Социального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фонда, к примеру, доступны сервисы, связанные с формированием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получением пенсии, социальных выплат, а на портале госуслуг можно оформить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паспорт, записаться в поликлинику или детский сад и многое другое. Регистрация 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обоих порталах возможна только при наличии СНИЛСА.</w:t>
      </w:r>
    </w:p>
    <w:p w:rsidR="00C82936" w:rsidRPr="00924A5D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сокращения количества документов при получении услуг</w:t>
      </w:r>
    </w:p>
    <w:p w:rsidR="00C82936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sz w:val="28"/>
          <w:szCs w:val="28"/>
          <w:lang w:eastAsia="ru-RU"/>
        </w:rPr>
        <w:t>СНИЛС служит идентификатором сведений о человеке в системе межведомственного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взаимодействия. Через эту систему государственные ведомства самостоятельно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запрашивают необходимые документы для оказания различных услуг. Таким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образом, человек тратит меньше времени на получение справок и документов,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которые необходимо представить в различные ведомства.</w:t>
      </w:r>
    </w:p>
    <w:p w:rsidR="00C82936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Для получения льгот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82936" w:rsidRPr="00924A5D" w:rsidRDefault="00C82936" w:rsidP="00924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24A5D">
        <w:rPr>
          <w:rFonts w:ascii="Times New Roman" w:hAnsi="Times New Roman" w:cs="Times New Roman"/>
          <w:sz w:val="28"/>
          <w:szCs w:val="28"/>
          <w:lang w:eastAsia="ru-RU"/>
        </w:rPr>
        <w:t>СНИЛС применяется для формирования федеральных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региональных реестров граждан, имеющих право на государственные социальные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услуги и льготы. Например, на получение бесплатных лекарств, ежемесячной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денежной выплаты, льготных путевок, в том числе детям. Кроме того, он требуется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школах и дошкольных учреждениях.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Если раньше СНИЛС в основном оформлял первый работодатель, то сегодня 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может понадобиться задолго до трудоустройства, поэтому страховой номер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открывается автоматически при рождении. Если по каким-то причинам СНИЛСА нет,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прийти в любую клиентскую службу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Социального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 xml:space="preserve"> фонда с паспортом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заполнить анкету. СНИЛС оформляется сразу, и потом его всегда можно посмотреть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личном кабинете на портале госуслуг gosuslugi.ru или на портале Социального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sfr.gov.ru/. Самостоятельно получить уведомление со СНИЛСОМ можно с 14 лет. Если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еще не исполнилось 14 лет, оформить СНИЛС могут родители. Для этого им также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нужно прийти в СФР с паспортом, свидетельством о рождении 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24A5D">
        <w:rPr>
          <w:rFonts w:ascii="Times New Roman" w:hAnsi="Times New Roman" w:cs="Times New Roman"/>
          <w:sz w:val="28"/>
          <w:szCs w:val="28"/>
          <w:lang w:eastAsia="ru-RU"/>
        </w:rPr>
        <w:t>заполнить анкету.</w:t>
      </w:r>
    </w:p>
    <w:sectPr w:rsidR="00C82936" w:rsidRPr="00924A5D" w:rsidSect="003835D5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4A5D"/>
    <w:rsid w:val="002A4B4B"/>
    <w:rsid w:val="003835D5"/>
    <w:rsid w:val="004A4046"/>
    <w:rsid w:val="005B45D0"/>
    <w:rsid w:val="00687638"/>
    <w:rsid w:val="007170CE"/>
    <w:rsid w:val="007C1F1C"/>
    <w:rsid w:val="00802E50"/>
    <w:rsid w:val="008908C3"/>
    <w:rsid w:val="008C654E"/>
    <w:rsid w:val="00924A5D"/>
    <w:rsid w:val="00C82936"/>
    <w:rsid w:val="00E73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63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law-03.ru/wp-content/uploads/2019/03/Zachem-nuzhen-SNIL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350</Words>
  <Characters>2001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чего нужен СНИЛС</dc:title>
  <dc:subject/>
  <dc:creator>Ганиева Фарида Урмановна</dc:creator>
  <cp:keywords/>
  <dc:description/>
  <cp:lastModifiedBy>290-0810</cp:lastModifiedBy>
  <cp:revision>3</cp:revision>
  <dcterms:created xsi:type="dcterms:W3CDTF">2023-06-08T10:19:00Z</dcterms:created>
  <dcterms:modified xsi:type="dcterms:W3CDTF">2023-06-13T05:27:00Z</dcterms:modified>
</cp:coreProperties>
</file>